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BF" w:rsidRPr="005F002B" w:rsidRDefault="00CF482A">
      <w:pPr>
        <w:rPr>
          <w:rFonts w:ascii="Arial" w:hAnsi="Arial" w:cs="Arial"/>
          <w:b/>
        </w:rPr>
      </w:pPr>
      <w:r w:rsidRPr="005F002B">
        <w:rPr>
          <w:rFonts w:ascii="Arial" w:hAnsi="Arial" w:cs="Arial"/>
          <w:b/>
        </w:rPr>
        <w:t xml:space="preserve">Activity-Based </w:t>
      </w:r>
      <w:r w:rsidR="002D3A17" w:rsidRPr="005F002B">
        <w:rPr>
          <w:rFonts w:ascii="Arial" w:hAnsi="Arial" w:cs="Arial"/>
          <w:b/>
          <w:color w:val="000000"/>
        </w:rPr>
        <w:t>Incentive Program Sample</w:t>
      </w:r>
      <w:r w:rsidR="005F002B">
        <w:rPr>
          <w:rFonts w:ascii="Arial" w:hAnsi="Arial" w:cs="Arial"/>
          <w:b/>
          <w:color w:val="000000"/>
        </w:rPr>
        <w:t xml:space="preserve"> </w:t>
      </w:r>
      <w:r w:rsidR="0065250A" w:rsidRPr="005F002B">
        <w:rPr>
          <w:rFonts w:ascii="Arial" w:hAnsi="Arial" w:cs="Arial"/>
          <w:b/>
        </w:rPr>
        <w:t>(</w:t>
      </w:r>
      <w:r w:rsidR="00C32C48" w:rsidRPr="005F002B">
        <w:rPr>
          <w:rFonts w:ascii="Arial" w:hAnsi="Arial" w:cs="Arial"/>
          <w:b/>
        </w:rPr>
        <w:t>Basic</w:t>
      </w:r>
      <w:r w:rsidR="0065250A" w:rsidRPr="005F002B">
        <w:rPr>
          <w:rFonts w:ascii="Arial" w:hAnsi="Arial" w:cs="Arial"/>
          <w:b/>
        </w:rPr>
        <w:t>)</w:t>
      </w:r>
    </w:p>
    <w:p w:rsidR="00CF482A" w:rsidRPr="005F002B" w:rsidRDefault="00CF482A">
      <w:pPr>
        <w:rPr>
          <w:rFonts w:ascii="Arial" w:hAnsi="Arial" w:cs="Arial"/>
        </w:rPr>
      </w:pPr>
    </w:p>
    <w:p w:rsidR="00CF482A" w:rsidRPr="005F002B" w:rsidRDefault="00CF482A">
      <w:pPr>
        <w:rPr>
          <w:rFonts w:ascii="Arial" w:hAnsi="Arial" w:cs="Arial"/>
        </w:rPr>
      </w:pPr>
      <w:r w:rsidRPr="005F002B">
        <w:rPr>
          <w:rFonts w:ascii="Arial" w:hAnsi="Arial" w:cs="Arial"/>
        </w:rPr>
        <w:t>[Company logo]</w:t>
      </w:r>
    </w:p>
    <w:p w:rsidR="00CF482A" w:rsidRPr="005F002B" w:rsidRDefault="00CF482A">
      <w:pPr>
        <w:rPr>
          <w:rFonts w:ascii="Arial" w:hAnsi="Arial" w:cs="Arial"/>
        </w:rPr>
      </w:pPr>
    </w:p>
    <w:p w:rsidR="00CF482A" w:rsidRPr="005F002B" w:rsidRDefault="00CF482A">
      <w:pPr>
        <w:rPr>
          <w:rFonts w:ascii="Arial" w:hAnsi="Arial" w:cs="Arial"/>
        </w:rPr>
      </w:pPr>
      <w:r w:rsidRPr="005F002B">
        <w:rPr>
          <w:rFonts w:ascii="Arial" w:hAnsi="Arial" w:cs="Arial"/>
        </w:rPr>
        <w:t>[Program Name &amp; Year]</w:t>
      </w:r>
    </w:p>
    <w:p w:rsidR="00CF482A" w:rsidRPr="005F002B" w:rsidRDefault="00CF482A">
      <w:pPr>
        <w:rPr>
          <w:rFonts w:ascii="Arial" w:hAnsi="Arial" w:cs="Arial"/>
        </w:rPr>
      </w:pPr>
    </w:p>
    <w:p w:rsidR="00CF482A" w:rsidRPr="005F002B" w:rsidRDefault="00CF482A">
      <w:pPr>
        <w:rPr>
          <w:rFonts w:ascii="Arial" w:hAnsi="Arial" w:cs="Arial"/>
        </w:rPr>
      </w:pPr>
      <w:r w:rsidRPr="005F002B">
        <w:rPr>
          <w:rFonts w:ascii="Arial" w:hAnsi="Arial" w:cs="Arial"/>
        </w:rPr>
        <w:t>[Company Name] invites you to join the [Wellness Program Name] for the [Year] benefit year. The steps for this year's program are listed below. By completing each step, you will</w:t>
      </w:r>
      <w:r w:rsidR="0097611E" w:rsidRPr="005F002B">
        <w:rPr>
          <w:rFonts w:ascii="Arial" w:hAnsi="Arial" w:cs="Arial"/>
        </w:rPr>
        <w:t xml:space="preserve"> earn an</w:t>
      </w:r>
      <w:r w:rsidRPr="005F002B">
        <w:rPr>
          <w:rFonts w:ascii="Arial" w:hAnsi="Arial" w:cs="Arial"/>
        </w:rPr>
        <w:t xml:space="preserve"> [</w:t>
      </w:r>
      <w:r w:rsidR="002D3A17" w:rsidRPr="005F002B">
        <w:rPr>
          <w:rFonts w:ascii="Arial" w:hAnsi="Arial" w:cs="Arial"/>
          <w:color w:val="000000"/>
        </w:rPr>
        <w:t>opportunity for gift card or drawing</w:t>
      </w:r>
      <w:r w:rsidRPr="005F002B">
        <w:rPr>
          <w:rFonts w:ascii="Arial" w:hAnsi="Arial" w:cs="Arial"/>
        </w:rPr>
        <w:t>]. To receive [</w:t>
      </w:r>
      <w:r w:rsidR="002D3A17" w:rsidRPr="005F002B">
        <w:rPr>
          <w:rFonts w:ascii="Arial" w:hAnsi="Arial" w:cs="Arial"/>
          <w:color w:val="000000"/>
        </w:rPr>
        <w:t>opportunity for gift card or drawing</w:t>
      </w:r>
      <w:r w:rsidRPr="005F002B">
        <w:rPr>
          <w:rFonts w:ascii="Arial" w:hAnsi="Arial" w:cs="Arial"/>
        </w:rPr>
        <w:t xml:space="preserve">], all steps must be completed by [insert date]. </w:t>
      </w:r>
    </w:p>
    <w:p w:rsidR="00CF482A" w:rsidRPr="005F002B" w:rsidRDefault="00CF482A">
      <w:pPr>
        <w:rPr>
          <w:rFonts w:ascii="Arial" w:hAnsi="Arial" w:cs="Arial"/>
        </w:rPr>
      </w:pPr>
    </w:p>
    <w:p w:rsidR="00CF482A" w:rsidRPr="005F002B" w:rsidRDefault="00CF482A" w:rsidP="00CF482A">
      <w:pPr>
        <w:autoSpaceDE w:val="0"/>
        <w:autoSpaceDN w:val="0"/>
        <w:adjustRightInd w:val="0"/>
        <w:rPr>
          <w:rFonts w:ascii="Arial" w:hAnsi="Arial" w:cs="Arial"/>
          <w:b/>
          <w:color w:val="000000"/>
        </w:rPr>
      </w:pPr>
      <w:r w:rsidRPr="005F002B">
        <w:rPr>
          <w:rFonts w:ascii="Arial" w:hAnsi="Arial" w:cs="Arial"/>
          <w:b/>
          <w:color w:val="000000"/>
        </w:rPr>
        <w:t>Step 1: Complete Your Biometric Screening and Consultation</w:t>
      </w:r>
    </w:p>
    <w:p w:rsidR="004B0E07" w:rsidRPr="005F002B" w:rsidRDefault="00CF482A" w:rsidP="00CF482A">
      <w:pPr>
        <w:autoSpaceDE w:val="0"/>
        <w:autoSpaceDN w:val="0"/>
        <w:adjustRightInd w:val="0"/>
        <w:rPr>
          <w:rFonts w:ascii="Arial" w:hAnsi="Arial" w:cs="Arial"/>
          <w:color w:val="000000"/>
        </w:rPr>
      </w:pPr>
      <w:r w:rsidRPr="005F002B">
        <w:rPr>
          <w:rFonts w:ascii="Arial" w:hAnsi="Arial" w:cs="Arial"/>
          <w:color w:val="000000"/>
        </w:rPr>
        <w:t xml:space="preserve">Complete </w:t>
      </w:r>
      <w:r w:rsidR="00C32C48" w:rsidRPr="005F002B">
        <w:rPr>
          <w:rFonts w:ascii="Arial" w:hAnsi="Arial" w:cs="Arial"/>
          <w:color w:val="000000"/>
        </w:rPr>
        <w:t>b</w:t>
      </w:r>
      <w:r w:rsidRPr="005F002B">
        <w:rPr>
          <w:rFonts w:ascii="Arial" w:hAnsi="Arial" w:cs="Arial"/>
          <w:color w:val="000000"/>
        </w:rPr>
        <w:t xml:space="preserve">iometric </w:t>
      </w:r>
      <w:r w:rsidR="00C32C48" w:rsidRPr="005F002B">
        <w:rPr>
          <w:rFonts w:ascii="Arial" w:hAnsi="Arial" w:cs="Arial"/>
          <w:color w:val="000000"/>
        </w:rPr>
        <w:t>s</w:t>
      </w:r>
      <w:r w:rsidRPr="005F002B">
        <w:rPr>
          <w:rFonts w:ascii="Arial" w:hAnsi="Arial" w:cs="Arial"/>
          <w:color w:val="000000"/>
        </w:rPr>
        <w:t xml:space="preserve">creening by </w:t>
      </w:r>
      <w:r w:rsidR="00C32C48" w:rsidRPr="005F002B">
        <w:rPr>
          <w:rFonts w:ascii="Arial" w:hAnsi="Arial" w:cs="Arial"/>
          <w:color w:val="000000"/>
        </w:rPr>
        <w:t>[date]</w:t>
      </w:r>
      <w:r w:rsidRPr="005F002B">
        <w:rPr>
          <w:rFonts w:ascii="Arial" w:hAnsi="Arial" w:cs="Arial"/>
          <w:color w:val="000000"/>
        </w:rPr>
        <w:t xml:space="preserve"> and you will </w:t>
      </w:r>
      <w:r w:rsidR="00C32C48" w:rsidRPr="005F002B">
        <w:rPr>
          <w:rFonts w:ascii="Arial" w:hAnsi="Arial" w:cs="Arial"/>
          <w:color w:val="000000"/>
        </w:rPr>
        <w:t>[action – be entered to win/receive a gift, etc.]</w:t>
      </w:r>
      <w:r w:rsidRPr="005F002B">
        <w:rPr>
          <w:rFonts w:ascii="Arial" w:hAnsi="Arial" w:cs="Arial"/>
          <w:color w:val="000000"/>
        </w:rPr>
        <w:t xml:space="preserve">! </w:t>
      </w:r>
    </w:p>
    <w:p w:rsidR="004B0E07" w:rsidRPr="005F002B" w:rsidRDefault="004B0E07" w:rsidP="00CF482A">
      <w:pPr>
        <w:autoSpaceDE w:val="0"/>
        <w:autoSpaceDN w:val="0"/>
        <w:adjustRightInd w:val="0"/>
        <w:rPr>
          <w:rFonts w:ascii="Arial" w:hAnsi="Arial" w:cs="Arial"/>
          <w:color w:val="000000"/>
        </w:rPr>
      </w:pPr>
    </w:p>
    <w:p w:rsidR="00CF482A" w:rsidRPr="005F002B" w:rsidRDefault="00CF482A" w:rsidP="00CF482A">
      <w:pPr>
        <w:autoSpaceDE w:val="0"/>
        <w:autoSpaceDN w:val="0"/>
        <w:adjustRightInd w:val="0"/>
        <w:rPr>
          <w:rFonts w:ascii="Arial" w:hAnsi="Arial" w:cs="Arial"/>
        </w:rPr>
      </w:pPr>
      <w:r w:rsidRPr="005F002B">
        <w:rPr>
          <w:rFonts w:ascii="Arial" w:hAnsi="Arial" w:cs="Arial"/>
          <w:color w:val="000000"/>
        </w:rPr>
        <w:t xml:space="preserve">A biometric screening is a snapshot of your health and can be a good indicator if </w:t>
      </w:r>
      <w:r w:rsidR="00C32C48" w:rsidRPr="005F002B">
        <w:rPr>
          <w:rFonts w:ascii="Arial" w:hAnsi="Arial" w:cs="Arial"/>
          <w:color w:val="000000"/>
        </w:rPr>
        <w:t xml:space="preserve">you're </w:t>
      </w:r>
      <w:r w:rsidRPr="005F002B">
        <w:rPr>
          <w:rFonts w:ascii="Arial" w:hAnsi="Arial" w:cs="Arial"/>
          <w:color w:val="000000"/>
        </w:rPr>
        <w:t xml:space="preserve">at risk for specific health concerns. Take part in an on-site biometric screening by registering </w:t>
      </w:r>
      <w:r w:rsidR="00C32C48" w:rsidRPr="005F002B">
        <w:rPr>
          <w:rFonts w:ascii="Arial" w:hAnsi="Arial" w:cs="Arial"/>
          <w:color w:val="000000"/>
        </w:rPr>
        <w:t>[insert registration details]</w:t>
      </w:r>
      <w:r w:rsidRPr="005F002B">
        <w:rPr>
          <w:rFonts w:ascii="Arial" w:hAnsi="Arial" w:cs="Arial"/>
          <w:color w:val="000000"/>
        </w:rPr>
        <w:t>.  A consultation to review your results will be provid</w:t>
      </w:r>
      <w:r w:rsidR="00C32C48" w:rsidRPr="005F002B">
        <w:rPr>
          <w:rFonts w:ascii="Arial" w:hAnsi="Arial" w:cs="Arial"/>
          <w:color w:val="000000"/>
        </w:rPr>
        <w:t>ed within the same appointment.</w:t>
      </w:r>
    </w:p>
    <w:p w:rsidR="00CF482A" w:rsidRPr="005F002B" w:rsidRDefault="00CF482A">
      <w:pPr>
        <w:rPr>
          <w:rFonts w:ascii="Arial" w:hAnsi="Arial" w:cs="Arial"/>
        </w:rPr>
      </w:pPr>
    </w:p>
    <w:p w:rsidR="00CF482A" w:rsidRPr="005F002B" w:rsidRDefault="00CF482A" w:rsidP="00CF482A">
      <w:pPr>
        <w:autoSpaceDE w:val="0"/>
        <w:autoSpaceDN w:val="0"/>
        <w:adjustRightInd w:val="0"/>
        <w:rPr>
          <w:rFonts w:ascii="Arial" w:hAnsi="Arial" w:cs="Arial"/>
          <w:b/>
        </w:rPr>
      </w:pPr>
      <w:r w:rsidRPr="005F002B">
        <w:rPr>
          <w:rFonts w:ascii="Arial" w:hAnsi="Arial" w:cs="Arial"/>
          <w:b/>
        </w:rPr>
        <w:t xml:space="preserve">Step 2: </w:t>
      </w:r>
      <w:r w:rsidRPr="005F002B">
        <w:rPr>
          <w:rFonts w:ascii="Arial" w:hAnsi="Arial" w:cs="Arial"/>
          <w:b/>
          <w:color w:val="000000"/>
        </w:rPr>
        <w:t>Complete Your Health Risk Assessment (HRA)</w:t>
      </w:r>
    </w:p>
    <w:p w:rsidR="00CF482A" w:rsidRPr="005F002B" w:rsidRDefault="00CF482A" w:rsidP="00CF482A">
      <w:pPr>
        <w:autoSpaceDE w:val="0"/>
        <w:autoSpaceDN w:val="0"/>
        <w:adjustRightInd w:val="0"/>
        <w:rPr>
          <w:rFonts w:ascii="Arial" w:hAnsi="Arial" w:cs="Arial"/>
        </w:rPr>
      </w:pPr>
      <w:r w:rsidRPr="005F002B">
        <w:rPr>
          <w:rFonts w:ascii="Arial" w:hAnsi="Arial" w:cs="Arial"/>
        </w:rPr>
        <w:t xml:space="preserve">Log in </w:t>
      </w:r>
      <w:r w:rsidR="00C32C48" w:rsidRPr="005F002B">
        <w:rPr>
          <w:rFonts w:ascii="Arial" w:hAnsi="Arial" w:cs="Arial"/>
        </w:rPr>
        <w:t>to your</w:t>
      </w:r>
      <w:r w:rsidRPr="005F002B">
        <w:rPr>
          <w:rFonts w:ascii="Arial" w:hAnsi="Arial" w:cs="Arial"/>
        </w:rPr>
        <w:t xml:space="preserve"> </w:t>
      </w:r>
      <w:proofErr w:type="spellStart"/>
      <w:r w:rsidRPr="005F002B">
        <w:rPr>
          <w:rFonts w:ascii="Arial" w:hAnsi="Arial" w:cs="Arial"/>
        </w:rPr>
        <w:t>BlueAccess</w:t>
      </w:r>
      <w:proofErr w:type="spellEnd"/>
      <w:r w:rsidRPr="005F002B">
        <w:rPr>
          <w:rFonts w:ascii="Arial" w:hAnsi="Arial" w:cs="Arial"/>
        </w:rPr>
        <w:t xml:space="preserve"> account </w:t>
      </w:r>
      <w:r w:rsidR="00C32C48" w:rsidRPr="005F002B">
        <w:rPr>
          <w:rFonts w:ascii="Arial" w:hAnsi="Arial" w:cs="Arial"/>
        </w:rPr>
        <w:t>from the Blue Cross homepage – bcbsks.com</w:t>
      </w:r>
      <w:r w:rsidRPr="005F002B">
        <w:rPr>
          <w:rFonts w:ascii="Arial" w:hAnsi="Arial" w:cs="Arial"/>
        </w:rPr>
        <w:t>. Once logged in, click on "WebMD" or the "More Details" box. Select "Take your Health Assessment" or if you have previously taken the HRA, go to the "Healthy Living" tab and select, "Health Assessment/Update Score". Be sure to use your most recent lab values provided from your biometric screening. Complete the assessment by selecting "Complete" at the bottom of the page.</w:t>
      </w:r>
    </w:p>
    <w:p w:rsidR="00CF482A" w:rsidRPr="005F002B" w:rsidRDefault="00CF482A" w:rsidP="00CF482A">
      <w:pPr>
        <w:autoSpaceDE w:val="0"/>
        <w:autoSpaceDN w:val="0"/>
        <w:adjustRightInd w:val="0"/>
        <w:rPr>
          <w:rFonts w:ascii="Arial" w:hAnsi="Arial" w:cs="Arial"/>
          <w:color w:val="000000"/>
        </w:rPr>
      </w:pPr>
    </w:p>
    <w:p w:rsidR="00CF482A" w:rsidRPr="005F002B" w:rsidRDefault="00CF482A" w:rsidP="00CF482A">
      <w:pPr>
        <w:autoSpaceDE w:val="0"/>
        <w:autoSpaceDN w:val="0"/>
        <w:adjustRightInd w:val="0"/>
        <w:rPr>
          <w:rFonts w:ascii="Arial" w:hAnsi="Arial" w:cs="Arial"/>
          <w:b/>
          <w:color w:val="000000"/>
        </w:rPr>
      </w:pPr>
      <w:r w:rsidRPr="005F002B">
        <w:rPr>
          <w:rFonts w:ascii="Arial" w:hAnsi="Arial" w:cs="Arial"/>
          <w:b/>
          <w:color w:val="000000"/>
        </w:rPr>
        <w:t xml:space="preserve">Step 3: </w:t>
      </w:r>
      <w:r w:rsidRPr="005F002B">
        <w:rPr>
          <w:rFonts w:ascii="Arial" w:hAnsi="Arial" w:cs="Arial"/>
          <w:b/>
        </w:rPr>
        <w:t xml:space="preserve">Complete </w:t>
      </w:r>
      <w:proofErr w:type="spellStart"/>
      <w:r w:rsidR="002D3A17" w:rsidRPr="005F002B">
        <w:rPr>
          <w:rFonts w:ascii="Arial" w:hAnsi="Arial" w:cs="Arial"/>
          <w:color w:val="000000"/>
        </w:rPr>
        <w:t>Complete</w:t>
      </w:r>
      <w:proofErr w:type="spellEnd"/>
      <w:r w:rsidR="002D3A17" w:rsidRPr="005F002B">
        <w:rPr>
          <w:rFonts w:ascii="Arial" w:hAnsi="Arial" w:cs="Arial"/>
          <w:color w:val="000000"/>
        </w:rPr>
        <w:t xml:space="preserve"> 3 Wellness Activities or Educational Sessions</w:t>
      </w:r>
    </w:p>
    <w:p w:rsidR="00CF482A" w:rsidRPr="005F002B" w:rsidRDefault="00CF482A" w:rsidP="00CF482A">
      <w:pPr>
        <w:autoSpaceDE w:val="0"/>
        <w:autoSpaceDN w:val="0"/>
        <w:adjustRightInd w:val="0"/>
        <w:rPr>
          <w:rFonts w:ascii="Arial" w:hAnsi="Arial" w:cs="Arial"/>
        </w:rPr>
      </w:pPr>
      <w:r w:rsidRPr="005F002B">
        <w:rPr>
          <w:rFonts w:ascii="Arial" w:hAnsi="Arial" w:cs="Arial"/>
        </w:rPr>
        <w:t xml:space="preserve">Complete </w:t>
      </w:r>
      <w:r w:rsidR="002D3A17" w:rsidRPr="005F002B">
        <w:rPr>
          <w:rFonts w:ascii="Arial" w:hAnsi="Arial" w:cs="Arial"/>
          <w:color w:val="000000"/>
        </w:rPr>
        <w:t xml:space="preserve">at least 3 wellness activities, education sessions or a combination, offered throughout the </w:t>
      </w:r>
      <w:proofErr w:type="spellStart"/>
      <w:r w:rsidR="002D3A17" w:rsidRPr="005F002B">
        <w:rPr>
          <w:rFonts w:ascii="Arial" w:hAnsi="Arial" w:cs="Arial"/>
          <w:color w:val="000000"/>
        </w:rPr>
        <w:t>year</w:t>
      </w:r>
      <w:r w:rsidRPr="005F002B">
        <w:rPr>
          <w:rFonts w:ascii="Arial" w:hAnsi="Arial" w:cs="Arial"/>
        </w:rPr>
        <w:t>to</w:t>
      </w:r>
      <w:proofErr w:type="spellEnd"/>
      <w:r w:rsidRPr="005F002B">
        <w:rPr>
          <w:rFonts w:ascii="Arial" w:hAnsi="Arial" w:cs="Arial"/>
        </w:rPr>
        <w:t xml:space="preserve"> </w:t>
      </w:r>
      <w:r w:rsidR="002D3A17" w:rsidRPr="005F002B">
        <w:rPr>
          <w:rFonts w:ascii="Arial" w:hAnsi="Arial" w:cs="Arial"/>
          <w:color w:val="000000"/>
        </w:rPr>
        <w:t>be eligible for [opportunity for gift card or drawing]</w:t>
      </w:r>
      <w:r w:rsidRPr="005F002B">
        <w:rPr>
          <w:rFonts w:ascii="Arial" w:hAnsi="Arial" w:cs="Arial"/>
        </w:rPr>
        <w:t>.</w:t>
      </w:r>
    </w:p>
    <w:p w:rsidR="00CF482A" w:rsidRPr="005F002B" w:rsidRDefault="00CF482A" w:rsidP="00CF482A">
      <w:pPr>
        <w:autoSpaceDE w:val="0"/>
        <w:autoSpaceDN w:val="0"/>
        <w:adjustRightInd w:val="0"/>
        <w:rPr>
          <w:rFonts w:ascii="Arial" w:hAnsi="Arial" w:cs="Arial"/>
          <w:color w:val="000000"/>
        </w:rPr>
      </w:pPr>
    </w:p>
    <w:p w:rsidR="00CF482A" w:rsidRPr="005F002B" w:rsidRDefault="00CF482A" w:rsidP="00CF482A">
      <w:pPr>
        <w:autoSpaceDE w:val="0"/>
        <w:autoSpaceDN w:val="0"/>
        <w:adjustRightInd w:val="0"/>
        <w:rPr>
          <w:rFonts w:ascii="Arial" w:hAnsi="Arial" w:cs="Arial"/>
          <w:b/>
        </w:rPr>
      </w:pPr>
      <w:r w:rsidRPr="005F002B">
        <w:rPr>
          <w:rFonts w:ascii="Arial" w:hAnsi="Arial" w:cs="Arial"/>
          <w:b/>
          <w:color w:val="000000"/>
        </w:rPr>
        <w:t>Step 4:</w:t>
      </w:r>
      <w:r w:rsidRPr="005F002B">
        <w:rPr>
          <w:rFonts w:ascii="Arial" w:hAnsi="Arial" w:cs="Arial"/>
          <w:b/>
        </w:rPr>
        <w:t xml:space="preserve"> </w:t>
      </w:r>
      <w:r w:rsidRPr="005F002B">
        <w:rPr>
          <w:rFonts w:ascii="Arial" w:hAnsi="Arial" w:cs="Arial"/>
          <w:b/>
          <w:color w:val="000000"/>
        </w:rPr>
        <w:t>Complete an Annual Preventative Exam</w:t>
      </w:r>
    </w:p>
    <w:p w:rsidR="00CF482A" w:rsidRPr="005F002B" w:rsidRDefault="00CF482A" w:rsidP="00CF482A">
      <w:pPr>
        <w:autoSpaceDE w:val="0"/>
        <w:autoSpaceDN w:val="0"/>
        <w:adjustRightInd w:val="0"/>
        <w:rPr>
          <w:rFonts w:ascii="Arial" w:hAnsi="Arial" w:cs="Arial"/>
          <w:color w:val="000000"/>
        </w:rPr>
      </w:pPr>
      <w:r w:rsidRPr="005F002B">
        <w:rPr>
          <w:rFonts w:ascii="Arial" w:hAnsi="Arial" w:cs="Arial"/>
          <w:color w:val="000000"/>
        </w:rPr>
        <w:t xml:space="preserve">Schedule an appointment with your primary care physician for your annual physical or age-appropriate preventative exam </w:t>
      </w:r>
      <w:r w:rsidR="00C32C48" w:rsidRPr="005F002B">
        <w:rPr>
          <w:rFonts w:ascii="Arial" w:hAnsi="Arial" w:cs="Arial"/>
          <w:color w:val="000000"/>
        </w:rPr>
        <w:t>like a mammogram or colonoscopy</w:t>
      </w:r>
      <w:r w:rsidRPr="005F002B">
        <w:rPr>
          <w:rFonts w:ascii="Arial" w:hAnsi="Arial" w:cs="Arial"/>
          <w:color w:val="000000"/>
        </w:rPr>
        <w:t>.</w:t>
      </w:r>
    </w:p>
    <w:p w:rsidR="00CF482A" w:rsidRPr="005F002B" w:rsidRDefault="00CF482A">
      <w:pPr>
        <w:rPr>
          <w:rFonts w:ascii="Arial" w:hAnsi="Arial" w:cs="Arial"/>
        </w:rPr>
      </w:pPr>
    </w:p>
    <w:p w:rsidR="00CF482A" w:rsidRPr="005F002B" w:rsidRDefault="004B0E07">
      <w:pPr>
        <w:rPr>
          <w:rFonts w:ascii="Arial" w:hAnsi="Arial" w:cs="Arial"/>
        </w:rPr>
      </w:pPr>
      <w:r w:rsidRPr="005F002B">
        <w:rPr>
          <w:rFonts w:ascii="Arial" w:hAnsi="Arial" w:cs="Arial"/>
        </w:rPr>
        <w:t xml:space="preserve">Participation in the wellness program is voluntary and does not impact employment. If you have trouble completing activities, please contact </w:t>
      </w:r>
      <w:r w:rsidR="00E40D32" w:rsidRPr="005F002B">
        <w:rPr>
          <w:rFonts w:ascii="Arial" w:hAnsi="Arial" w:cs="Arial"/>
        </w:rPr>
        <w:t>[insert name and contact info].</w:t>
      </w:r>
    </w:p>
    <w:p w:rsidR="00E211F8" w:rsidRDefault="00E211F8">
      <w:pPr>
        <w:rPr>
          <w:rFonts w:ascii="Arial" w:hAnsi="Arial" w:cs="Arial"/>
        </w:rPr>
      </w:pPr>
    </w:p>
    <w:p w:rsidR="005F002B" w:rsidRDefault="005F002B">
      <w:pPr>
        <w:rPr>
          <w:rFonts w:ascii="Arial" w:hAnsi="Arial" w:cs="Arial"/>
        </w:rPr>
      </w:pPr>
    </w:p>
    <w:p w:rsidR="005F002B" w:rsidRDefault="005F002B">
      <w:pPr>
        <w:rPr>
          <w:rFonts w:ascii="Arial" w:hAnsi="Arial" w:cs="Arial"/>
        </w:rPr>
      </w:pPr>
    </w:p>
    <w:p w:rsidR="005F002B" w:rsidRDefault="005F002B">
      <w:pPr>
        <w:rPr>
          <w:rFonts w:ascii="Arial" w:hAnsi="Arial" w:cs="Arial"/>
        </w:rPr>
      </w:pPr>
    </w:p>
    <w:p w:rsidR="005F002B" w:rsidRDefault="005F002B">
      <w:pPr>
        <w:rPr>
          <w:rFonts w:ascii="Arial" w:hAnsi="Arial" w:cs="Arial"/>
        </w:rPr>
      </w:pPr>
    </w:p>
    <w:p w:rsidR="005F002B" w:rsidRDefault="005F002B">
      <w:pPr>
        <w:rPr>
          <w:rFonts w:ascii="Arial" w:hAnsi="Arial" w:cs="Arial"/>
        </w:rPr>
      </w:pPr>
    </w:p>
    <w:p w:rsidR="005F002B" w:rsidRDefault="005F002B">
      <w:pPr>
        <w:rPr>
          <w:rFonts w:ascii="Arial" w:hAnsi="Arial" w:cs="Arial"/>
        </w:rPr>
      </w:pPr>
    </w:p>
    <w:p w:rsidR="005F002B" w:rsidRPr="005F002B" w:rsidRDefault="005F002B">
      <w:pPr>
        <w:rPr>
          <w:rFonts w:ascii="Arial" w:hAnsi="Arial" w:cs="Arial"/>
          <w:color w:val="000000"/>
        </w:rPr>
      </w:pPr>
    </w:p>
    <w:p w:rsidR="0097611E" w:rsidRDefault="0097611E">
      <w:pPr>
        <w:rPr>
          <w:rFonts w:ascii="Arial" w:hAnsi="Arial" w:cs="Arial"/>
          <w:b/>
        </w:rPr>
      </w:pPr>
      <w:r w:rsidRPr="005F002B">
        <w:rPr>
          <w:rFonts w:ascii="Arial" w:hAnsi="Arial" w:cs="Arial"/>
          <w:b/>
          <w:color w:val="000000"/>
        </w:rPr>
        <w:lastRenderedPageBreak/>
        <w:t xml:space="preserve">To earn [opportunity for gift card or drawing], </w:t>
      </w:r>
      <w:r w:rsidRPr="005F002B">
        <w:rPr>
          <w:rFonts w:ascii="Arial" w:hAnsi="Arial" w:cs="Arial"/>
          <w:b/>
        </w:rPr>
        <w:t xml:space="preserve">please complete all steps by [insert date]. </w:t>
      </w:r>
    </w:p>
    <w:p w:rsidR="005F002B" w:rsidRPr="005F002B" w:rsidRDefault="005F002B">
      <w:pPr>
        <w:rPr>
          <w:rFonts w:ascii="Arial" w:hAnsi="Arial" w:cs="Arial"/>
          <w:b/>
        </w:rPr>
      </w:pPr>
    </w:p>
    <w:tbl>
      <w:tblPr>
        <w:tblStyle w:val="GridTable4-Accent3"/>
        <w:tblW w:w="0" w:type="auto"/>
        <w:tblLook w:val="04A0" w:firstRow="1" w:lastRow="0" w:firstColumn="1" w:lastColumn="0" w:noHBand="0" w:noVBand="1"/>
      </w:tblPr>
      <w:tblGrid>
        <w:gridCol w:w="4675"/>
        <w:gridCol w:w="4675"/>
      </w:tblGrid>
      <w:tr w:rsidR="002D3A17" w:rsidRPr="005F002B" w:rsidTr="005F0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2D3A17" w:rsidRPr="005F002B" w:rsidRDefault="00E211F8" w:rsidP="005F002B">
            <w:pPr>
              <w:rPr>
                <w:rFonts w:ascii="Arial" w:hAnsi="Arial" w:cs="Arial"/>
              </w:rPr>
            </w:pPr>
            <w:r w:rsidRPr="005F002B">
              <w:rPr>
                <w:rFonts w:ascii="Arial" w:hAnsi="Arial" w:cs="Arial"/>
                <w:color w:val="000000"/>
              </w:rPr>
              <w:t>ACTVITY</w:t>
            </w:r>
            <w:r w:rsidR="002D3A17" w:rsidRPr="005F002B">
              <w:rPr>
                <w:rFonts w:ascii="Arial" w:hAnsi="Arial" w:cs="Arial"/>
                <w:b w:val="0"/>
                <w:bCs w:val="0"/>
                <w:color w:val="000000"/>
              </w:rPr>
              <w:t xml:space="preserve">    </w:t>
            </w:r>
          </w:p>
        </w:tc>
        <w:tc>
          <w:tcPr>
            <w:tcW w:w="4675" w:type="dxa"/>
          </w:tcPr>
          <w:p w:rsidR="002D3A17" w:rsidRPr="005F002B" w:rsidRDefault="00E211F8" w:rsidP="005F002B">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F002B">
              <w:rPr>
                <w:rFonts w:ascii="Arial" w:hAnsi="Arial" w:cs="Arial"/>
                <w:color w:val="000000"/>
              </w:rPr>
              <w:t># OF ENTRIES EARNED / VERIFICATION</w:t>
            </w:r>
          </w:p>
        </w:tc>
      </w:tr>
      <w:tr w:rsidR="002D3A17" w:rsidRPr="005F002B" w:rsidTr="005F0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2D3A17" w:rsidRPr="005F002B" w:rsidRDefault="002D3A17" w:rsidP="005F002B">
            <w:pPr>
              <w:rPr>
                <w:rFonts w:ascii="Arial" w:hAnsi="Arial" w:cs="Arial"/>
              </w:rPr>
            </w:pPr>
            <w:r w:rsidRPr="005F002B">
              <w:rPr>
                <w:rFonts w:ascii="Arial" w:hAnsi="Arial" w:cs="Arial"/>
                <w:b w:val="0"/>
                <w:bCs w:val="0"/>
                <w:color w:val="000000"/>
              </w:rPr>
              <w:t>Complete Biometric Screening &amp; Consultation</w:t>
            </w:r>
          </w:p>
        </w:tc>
        <w:tc>
          <w:tcPr>
            <w:tcW w:w="4675" w:type="dxa"/>
          </w:tcPr>
          <w:p w:rsidR="002D3A17" w:rsidRPr="005F002B" w:rsidRDefault="002D3A17" w:rsidP="005F00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D3A17" w:rsidRPr="005F002B" w:rsidTr="005F002B">
        <w:tc>
          <w:tcPr>
            <w:cnfStyle w:val="001000000000" w:firstRow="0" w:lastRow="0" w:firstColumn="1" w:lastColumn="0" w:oddVBand="0" w:evenVBand="0" w:oddHBand="0" w:evenHBand="0" w:firstRowFirstColumn="0" w:firstRowLastColumn="0" w:lastRowFirstColumn="0" w:lastRowLastColumn="0"/>
            <w:tcW w:w="4675" w:type="dxa"/>
          </w:tcPr>
          <w:p w:rsidR="002D3A17" w:rsidRPr="005F002B" w:rsidRDefault="002D3A17" w:rsidP="005F002B">
            <w:pPr>
              <w:rPr>
                <w:rFonts w:ascii="Arial" w:hAnsi="Arial" w:cs="Arial"/>
              </w:rPr>
            </w:pPr>
            <w:r w:rsidRPr="005F002B">
              <w:rPr>
                <w:rFonts w:ascii="Arial" w:hAnsi="Arial" w:cs="Arial"/>
                <w:b w:val="0"/>
                <w:bCs w:val="0"/>
                <w:color w:val="000000"/>
              </w:rPr>
              <w:t>Complete HRA</w:t>
            </w:r>
          </w:p>
        </w:tc>
        <w:tc>
          <w:tcPr>
            <w:tcW w:w="4675" w:type="dxa"/>
          </w:tcPr>
          <w:p w:rsidR="002D3A17" w:rsidRPr="005F002B" w:rsidRDefault="002D3A17" w:rsidP="005F00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D3A17" w:rsidRPr="005F002B" w:rsidTr="005F0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2D3A17" w:rsidRPr="005F002B" w:rsidRDefault="002D3A17" w:rsidP="005F002B">
            <w:pPr>
              <w:rPr>
                <w:rFonts w:ascii="Arial" w:hAnsi="Arial" w:cs="Arial"/>
              </w:rPr>
            </w:pPr>
            <w:r w:rsidRPr="005F002B">
              <w:rPr>
                <w:rFonts w:ascii="Arial" w:hAnsi="Arial" w:cs="Arial"/>
                <w:b w:val="0"/>
                <w:bCs w:val="0"/>
                <w:color w:val="000000"/>
              </w:rPr>
              <w:t>Complete Wellness Activities or Education Sessions</w:t>
            </w:r>
          </w:p>
        </w:tc>
        <w:tc>
          <w:tcPr>
            <w:tcW w:w="4675" w:type="dxa"/>
          </w:tcPr>
          <w:p w:rsidR="002D3A17" w:rsidRPr="005F002B" w:rsidRDefault="002D3A17" w:rsidP="005F00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D3A17" w:rsidRPr="005F002B" w:rsidTr="005F002B">
        <w:tc>
          <w:tcPr>
            <w:cnfStyle w:val="001000000000" w:firstRow="0" w:lastRow="0" w:firstColumn="1" w:lastColumn="0" w:oddVBand="0" w:evenVBand="0" w:oddHBand="0" w:evenHBand="0" w:firstRowFirstColumn="0" w:firstRowLastColumn="0" w:lastRowFirstColumn="0" w:lastRowLastColumn="0"/>
            <w:tcW w:w="4675" w:type="dxa"/>
          </w:tcPr>
          <w:p w:rsidR="002D3A17" w:rsidRPr="005F002B" w:rsidRDefault="002D3A17" w:rsidP="005F002B">
            <w:pPr>
              <w:rPr>
                <w:rFonts w:ascii="Arial" w:hAnsi="Arial" w:cs="Arial"/>
              </w:rPr>
            </w:pPr>
            <w:r w:rsidRPr="005F002B">
              <w:rPr>
                <w:rFonts w:ascii="Arial" w:hAnsi="Arial" w:cs="Arial"/>
                <w:b w:val="0"/>
                <w:bCs w:val="0"/>
                <w:color w:val="000000"/>
              </w:rPr>
              <w:t>Complete Annual Preventative Exam</w:t>
            </w:r>
          </w:p>
        </w:tc>
        <w:tc>
          <w:tcPr>
            <w:tcW w:w="4675" w:type="dxa"/>
          </w:tcPr>
          <w:p w:rsidR="002D3A17" w:rsidRPr="005F002B" w:rsidRDefault="002D3A17" w:rsidP="005F00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2D3A17" w:rsidRPr="005F002B" w:rsidRDefault="002D3A17">
      <w:pPr>
        <w:rPr>
          <w:rFonts w:ascii="Arial" w:hAnsi="Arial" w:cs="Arial"/>
        </w:rPr>
      </w:pPr>
      <w:bookmarkStart w:id="0" w:name="_GoBack"/>
      <w:bookmarkEnd w:id="0"/>
    </w:p>
    <w:sectPr w:rsidR="002D3A17" w:rsidRPr="005F002B" w:rsidSect="005F002B">
      <w:headerReference w:type="even" r:id="rId7"/>
      <w:headerReference w:type="default" r:id="rId8"/>
      <w:footerReference w:type="even" r:id="rId9"/>
      <w:footerReference w:type="default" r:id="rId10"/>
      <w:headerReference w:type="first" r:id="rId11"/>
      <w:footerReference w:type="first" r:id="rId12"/>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82A" w:rsidRDefault="00CF482A" w:rsidP="00927907">
      <w:r>
        <w:separator/>
      </w:r>
    </w:p>
  </w:endnote>
  <w:endnote w:type="continuationSeparator" w:id="0">
    <w:p w:rsidR="00CF482A" w:rsidRDefault="00CF482A"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40" w:rsidRDefault="00AA2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40" w:rsidRDefault="00AA2340" w:rsidP="00AA2340">
    <w:pPr>
      <w:pStyle w:val="Footer"/>
      <w:jc w:val="right"/>
      <w:rPr>
        <w:noProof/>
      </w:rPr>
    </w:pPr>
    <w:r>
      <w:rPr>
        <w:noProof/>
      </w:rPr>
      <w:drawing>
        <wp:inline distT="0" distB="0" distL="0" distR="0">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rsidR="00AA2340" w:rsidRPr="00023DAA" w:rsidRDefault="00AA2340" w:rsidP="00AA2340">
    <w:pPr>
      <w:pStyle w:val="Footer"/>
      <w:jc w:val="right"/>
      <w:rPr>
        <w:noProof/>
        <w:sz w:val="8"/>
        <w:szCs w:val="8"/>
      </w:rPr>
    </w:pPr>
  </w:p>
  <w:p w:rsidR="00AA2340" w:rsidRPr="00023DAA" w:rsidRDefault="00AA2340" w:rsidP="00AA2340">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rsidR="00927907" w:rsidRDefault="00927907" w:rsidP="00C32C4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40" w:rsidRDefault="00AA2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82A" w:rsidRDefault="00CF482A" w:rsidP="00927907">
      <w:r>
        <w:separator/>
      </w:r>
    </w:p>
  </w:footnote>
  <w:footnote w:type="continuationSeparator" w:id="0">
    <w:p w:rsidR="00CF482A" w:rsidRDefault="00CF482A" w:rsidP="0092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40" w:rsidRDefault="00AA2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40" w:rsidRDefault="00AA2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40" w:rsidRDefault="00AA2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2A"/>
    <w:rsid w:val="002D3A17"/>
    <w:rsid w:val="00431F12"/>
    <w:rsid w:val="004B0E07"/>
    <w:rsid w:val="005F002B"/>
    <w:rsid w:val="0065250A"/>
    <w:rsid w:val="007560BA"/>
    <w:rsid w:val="00927907"/>
    <w:rsid w:val="0097611E"/>
    <w:rsid w:val="009F6CBF"/>
    <w:rsid w:val="00AA2340"/>
    <w:rsid w:val="00C32C48"/>
    <w:rsid w:val="00CF482A"/>
    <w:rsid w:val="00D430FF"/>
    <w:rsid w:val="00E211F8"/>
    <w:rsid w:val="00E40D32"/>
    <w:rsid w:val="00F9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C1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 w:type="table" w:styleId="TableGrid">
    <w:name w:val="Table Grid"/>
    <w:basedOn w:val="TableNormal"/>
    <w:uiPriority w:val="39"/>
    <w:rsid w:val="002D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5F002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C932F-01BA-4503-9895-7BBF404C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2020-04-17T20:30:00Z</dcterms:created>
  <dcterms:modified xsi:type="dcterms:W3CDTF">2020-04-17T20:30:00Z</dcterms:modified>
</cp:coreProperties>
</file>